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3FF1" w14:textId="5CD825BA" w:rsidR="00FA2040" w:rsidRPr="00FA2040" w:rsidRDefault="00FA2040" w:rsidP="00766864">
      <w:pPr>
        <w:rPr>
          <w:b/>
          <w:bCs/>
        </w:rPr>
      </w:pPr>
      <w:r w:rsidRPr="00FA2040">
        <w:rPr>
          <w:b/>
          <w:bCs/>
        </w:rPr>
        <w:t>OPTION 1</w:t>
      </w:r>
    </w:p>
    <w:p w14:paraId="005EAA05" w14:textId="77777777" w:rsidR="00FA2040" w:rsidRDefault="00FA2040" w:rsidP="00766864"/>
    <w:p w14:paraId="24FA6E8E" w14:textId="647BE720" w:rsidR="00C62D74" w:rsidRDefault="00766864" w:rsidP="00766864">
      <w:r w:rsidRPr="00766864">
        <w:t>Am 25. März 2025 organisiert die Deutsch-Niederländische</w:t>
      </w:r>
      <w:r w:rsidR="002923CD">
        <w:t xml:space="preserve"> </w:t>
      </w:r>
      <w:r w:rsidRPr="00766864">
        <w:t xml:space="preserve">Handelskammer den </w:t>
      </w:r>
      <w:proofErr w:type="spellStart"/>
      <w:r w:rsidRPr="00FA2040">
        <w:t>NiederlandeTag</w:t>
      </w:r>
      <w:proofErr w:type="spellEnd"/>
      <w:r w:rsidRPr="00766864">
        <w:rPr>
          <w:b/>
          <w:bCs/>
        </w:rPr>
        <w:t xml:space="preserve"> </w:t>
      </w:r>
      <w:r w:rsidRPr="00766864">
        <w:t>– einen Tag, der</w:t>
      </w:r>
      <w:r w:rsidR="002923CD">
        <w:t xml:space="preserve"> </w:t>
      </w:r>
      <w:r w:rsidRPr="00766864">
        <w:t>ganz im Zeichen der Wirtschaft in und mit den Niederlanden</w:t>
      </w:r>
      <w:r w:rsidR="002923CD">
        <w:t xml:space="preserve"> </w:t>
      </w:r>
      <w:r w:rsidRPr="00766864">
        <w:t>steht. Als Deutschlands wichtigster Handelspartner in</w:t>
      </w:r>
      <w:r w:rsidR="002923CD">
        <w:t xml:space="preserve"> </w:t>
      </w:r>
      <w:r w:rsidRPr="00766864">
        <w:t>Europa und innovationsstarkes Land bieten die Niederlandedeutschen Unternehmern vielfältige Chancen, ihre</w:t>
      </w:r>
      <w:r w:rsidR="002923CD">
        <w:t xml:space="preserve"> </w:t>
      </w:r>
      <w:r w:rsidRPr="00766864">
        <w:t>Aktivitäten im Nachbarland auszubauen.</w:t>
      </w:r>
    </w:p>
    <w:p w14:paraId="69A38AAC" w14:textId="77777777" w:rsidR="002923CD" w:rsidRPr="00FA2040" w:rsidRDefault="002923CD" w:rsidP="00766864">
      <w:pPr>
        <w:rPr>
          <w:b/>
          <w:bCs/>
        </w:rPr>
      </w:pPr>
    </w:p>
    <w:p w14:paraId="1C718122" w14:textId="20C43DDD" w:rsidR="00FA2040" w:rsidRPr="00FA2040" w:rsidRDefault="00FA2040" w:rsidP="00766864">
      <w:pPr>
        <w:rPr>
          <w:b/>
          <w:bCs/>
        </w:rPr>
      </w:pPr>
      <w:r w:rsidRPr="00FA2040">
        <w:rPr>
          <w:b/>
          <w:bCs/>
        </w:rPr>
        <w:t>OPTION 2</w:t>
      </w:r>
    </w:p>
    <w:p w14:paraId="15531A27" w14:textId="644A266E" w:rsidR="002923CD" w:rsidRPr="00766864" w:rsidRDefault="00F95841" w:rsidP="002923CD">
      <w:r>
        <w:t xml:space="preserve">Heute ist es </w:t>
      </w:r>
      <w:proofErr w:type="spellStart"/>
      <w:r>
        <w:t>NiederlandeTag</w:t>
      </w:r>
      <w:proofErr w:type="spellEnd"/>
      <w:r w:rsidR="0084310F">
        <w:t xml:space="preserve">. Der </w:t>
      </w:r>
      <w:proofErr w:type="spellStart"/>
      <w:r w:rsidR="0084310F">
        <w:t>NiederlandeTag</w:t>
      </w:r>
      <w:proofErr w:type="spellEnd"/>
      <w:r w:rsidR="0084310F">
        <w:t xml:space="preserve"> ist eine </w:t>
      </w:r>
      <w:r w:rsidR="00A12066">
        <w:t>Initiative</w:t>
      </w:r>
      <w:r w:rsidR="0084310F">
        <w:t xml:space="preserve"> der </w:t>
      </w:r>
      <w:r w:rsidR="0084310F" w:rsidRPr="00766864">
        <w:t>Deutsch-Niederländische</w:t>
      </w:r>
      <w:r w:rsidR="0084310F">
        <w:t xml:space="preserve"> </w:t>
      </w:r>
      <w:r w:rsidR="0084310F" w:rsidRPr="0084310F">
        <w:t>Handelskammer und ist</w:t>
      </w:r>
      <w:r w:rsidR="002923CD" w:rsidRPr="00766864">
        <w:t xml:space="preserve"> ein Tag, der</w:t>
      </w:r>
      <w:r w:rsidR="002923CD">
        <w:t xml:space="preserve"> </w:t>
      </w:r>
      <w:r w:rsidR="002923CD" w:rsidRPr="00766864">
        <w:t>ganz im Zeichen der Wirtschaft in und mit den Niederlanden</w:t>
      </w:r>
      <w:r w:rsidR="002923CD">
        <w:t xml:space="preserve"> </w:t>
      </w:r>
      <w:r w:rsidR="002923CD" w:rsidRPr="00766864">
        <w:t>steht. Als Deutschlands wichtigster Handelspartner in</w:t>
      </w:r>
      <w:r w:rsidR="002923CD">
        <w:t xml:space="preserve"> </w:t>
      </w:r>
      <w:r w:rsidR="002923CD" w:rsidRPr="00766864">
        <w:t>Europa und innovationsstarkes Land bieten die Niederlandedeutschen Unternehmern vielfältige Chancen, ihre</w:t>
      </w:r>
      <w:r w:rsidR="002923CD">
        <w:t xml:space="preserve"> </w:t>
      </w:r>
      <w:r w:rsidR="002923CD" w:rsidRPr="00766864">
        <w:t>Aktivitäten im Nachbarland auszubauen.</w:t>
      </w:r>
    </w:p>
    <w:p w14:paraId="5C5DCB74" w14:textId="77777777" w:rsidR="002923CD" w:rsidRPr="00766864" w:rsidRDefault="002923CD" w:rsidP="00766864"/>
    <w:sectPr w:rsidR="002923CD" w:rsidRPr="00766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C7"/>
    <w:rsid w:val="002923CD"/>
    <w:rsid w:val="003525EC"/>
    <w:rsid w:val="004A3A5D"/>
    <w:rsid w:val="006E6E66"/>
    <w:rsid w:val="006F01C7"/>
    <w:rsid w:val="00766864"/>
    <w:rsid w:val="0084310F"/>
    <w:rsid w:val="00A12066"/>
    <w:rsid w:val="00C62D74"/>
    <w:rsid w:val="00C64B49"/>
    <w:rsid w:val="00F40511"/>
    <w:rsid w:val="00F95841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6BAC"/>
  <w15:chartTrackingRefBased/>
  <w15:docId w15:val="{B692786E-D73D-4639-A704-2056D4F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0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0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0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0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0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0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0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0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0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0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1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01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01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01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01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01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0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0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0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01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01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01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0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01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0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E45CEDE3D5E4987F4E7F1123C532D" ma:contentTypeVersion="16" ma:contentTypeDescription="Een nieuw document maken." ma:contentTypeScope="" ma:versionID="9c80c983fd163ea1670efde8edb4aff8">
  <xsd:schema xmlns:xsd="http://www.w3.org/2001/XMLSchema" xmlns:xs="http://www.w3.org/2001/XMLSchema" xmlns:p="http://schemas.microsoft.com/office/2006/metadata/properties" xmlns:ns2="e31ff068-bc80-4b01-b576-bf02aeff1274" xmlns:ns3="688b3cb2-caa8-48f6-a394-d57bd3f0051a" targetNamespace="http://schemas.microsoft.com/office/2006/metadata/properties" ma:root="true" ma:fieldsID="1d53bb4c9a89d5eefad2d729ffd06ee7" ns2:_="" ns3:_="">
    <xsd:import namespace="e31ff068-bc80-4b01-b576-bf02aeff1274"/>
    <xsd:import namespace="688b3cb2-caa8-48f6-a394-d57bd3f00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ff068-bc80-4b01-b576-bf02aeff1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b9df944-0a2b-4018-836e-37b3382eb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3cb2-caa8-48f6-a394-d57bd3f00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6b8f0ba-9e38-47a0-8dd6-f0503bd452a8}" ma:internalName="TaxCatchAll" ma:showField="CatchAllData" ma:web="688b3cb2-caa8-48f6-a394-d57bd3f00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1ff068-bc80-4b01-b576-bf02aeff1274">
      <Terms xmlns="http://schemas.microsoft.com/office/infopath/2007/PartnerControls"/>
    </lcf76f155ced4ddcb4097134ff3c332f>
    <TaxCatchAll xmlns="688b3cb2-caa8-48f6-a394-d57bd3f005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680FD-086C-41B0-BE87-EE8A599C03D3}"/>
</file>

<file path=customXml/itemProps2.xml><?xml version="1.0" encoding="utf-8"?>
<ds:datastoreItem xmlns:ds="http://schemas.openxmlformats.org/officeDocument/2006/customXml" ds:itemID="{8C9133AE-BB6E-4BDE-8732-173D6176C2B5}">
  <ds:schemaRefs>
    <ds:schemaRef ds:uri="http://schemas.microsoft.com/office/2006/metadata/properties"/>
    <ds:schemaRef ds:uri="http://schemas.microsoft.com/office/infopath/2007/PartnerControls"/>
    <ds:schemaRef ds:uri="122f82e3-2101-4dbe-8648-e2bcf3ffeb1d"/>
    <ds:schemaRef ds:uri="d730eb57-7e5a-4b78-b857-3baac0779937"/>
  </ds:schemaRefs>
</ds:datastoreItem>
</file>

<file path=customXml/itemProps3.xml><?xml version="1.0" encoding="utf-8"?>
<ds:datastoreItem xmlns:ds="http://schemas.openxmlformats.org/officeDocument/2006/customXml" ds:itemID="{D70F951A-9239-4B3F-917D-8A891C2B1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Smid</dc:creator>
  <cp:keywords/>
  <dc:description/>
  <cp:lastModifiedBy>Marleen Smid</cp:lastModifiedBy>
  <cp:revision>7</cp:revision>
  <dcterms:created xsi:type="dcterms:W3CDTF">2025-03-14T14:17:00Z</dcterms:created>
  <dcterms:modified xsi:type="dcterms:W3CDTF">2025-03-14T14:22:00Z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0x010100CF9E45CEDE3D5E4987F4E7F1123C532D</vt:lpwstr>
  </property>
  <property fmtid="{D5CDD505-2E9C-101B-9397-08002B2CF9AE}" pid="3" name="MediaServiceImageTags">
    <vt:lpwstr/>
  </property>
</Properties>
</file>